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04D2" w14:textId="77777777" w:rsidR="007063DF" w:rsidRDefault="007063DF" w:rsidP="003145F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7192E62" w14:textId="097DB337" w:rsidR="00A51D86" w:rsidRPr="007063DF" w:rsidRDefault="00A51D86" w:rsidP="003145FF">
      <w:pPr>
        <w:jc w:val="center"/>
        <w:rPr>
          <w:rFonts w:ascii="Times New Roman" w:hAnsi="Times New Roman"/>
          <w:b/>
          <w:sz w:val="36"/>
          <w:szCs w:val="36"/>
        </w:rPr>
      </w:pPr>
      <w:r w:rsidRPr="007063DF">
        <w:rPr>
          <w:rFonts w:ascii="Times New Roman" w:hAnsi="Times New Roman"/>
          <w:b/>
          <w:sz w:val="36"/>
          <w:szCs w:val="36"/>
        </w:rPr>
        <w:t>Регистрационная карта группы (РКГ)</w:t>
      </w:r>
    </w:p>
    <w:p w14:paraId="0C15315C" w14:textId="06F18C26" w:rsidR="00A51D86" w:rsidRPr="007063DF" w:rsidRDefault="0018740A" w:rsidP="008C7B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Титульный лист</w:t>
      </w:r>
    </w:p>
    <w:p w14:paraId="24133C0A" w14:textId="77777777" w:rsidR="00A51D86" w:rsidRPr="007063DF" w:rsidRDefault="00A51D86" w:rsidP="008C7B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344"/>
      </w:tblGrid>
      <w:tr w:rsidR="00A51D86" w:rsidRPr="007063DF" w14:paraId="3BE9ED3E" w14:textId="77777777" w:rsidTr="00F05BD0">
        <w:trPr>
          <w:trHeight w:val="1152"/>
        </w:trPr>
        <w:tc>
          <w:tcPr>
            <w:tcW w:w="3970" w:type="dxa"/>
          </w:tcPr>
          <w:p w14:paraId="10F3062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ФИО ведущего(щих), город, номер учебной группы</w:t>
            </w:r>
          </w:p>
        </w:tc>
        <w:tc>
          <w:tcPr>
            <w:tcW w:w="6344" w:type="dxa"/>
          </w:tcPr>
          <w:p w14:paraId="563FDAB0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56794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38A3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45A3D79" w14:textId="77777777" w:rsidTr="00F05BD0">
        <w:trPr>
          <w:trHeight w:val="1152"/>
        </w:trPr>
        <w:tc>
          <w:tcPr>
            <w:tcW w:w="3970" w:type="dxa"/>
          </w:tcPr>
          <w:p w14:paraId="183F432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Дата начала и дата окончания работы</w:t>
            </w:r>
          </w:p>
        </w:tc>
        <w:tc>
          <w:tcPr>
            <w:tcW w:w="6344" w:type="dxa"/>
          </w:tcPr>
          <w:p w14:paraId="4DFF4080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9F02FE6" w14:textId="77777777" w:rsidTr="00F05BD0">
        <w:trPr>
          <w:trHeight w:val="1152"/>
        </w:trPr>
        <w:tc>
          <w:tcPr>
            <w:tcW w:w="3970" w:type="dxa"/>
          </w:tcPr>
          <w:p w14:paraId="24F5360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6344" w:type="dxa"/>
          </w:tcPr>
          <w:p w14:paraId="6E269A09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64235C62" w14:textId="77777777" w:rsidTr="00F05BD0">
        <w:trPr>
          <w:trHeight w:val="1152"/>
        </w:trPr>
        <w:tc>
          <w:tcPr>
            <w:tcW w:w="3970" w:type="dxa"/>
          </w:tcPr>
          <w:p w14:paraId="6E6A624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Общее количество часов работы</w:t>
            </w:r>
          </w:p>
        </w:tc>
        <w:tc>
          <w:tcPr>
            <w:tcW w:w="6344" w:type="dxa"/>
          </w:tcPr>
          <w:p w14:paraId="0249CBFD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FAF8D07" w14:textId="77777777" w:rsidTr="00F05BD0">
        <w:trPr>
          <w:trHeight w:val="1152"/>
        </w:trPr>
        <w:tc>
          <w:tcPr>
            <w:tcW w:w="3970" w:type="dxa"/>
          </w:tcPr>
          <w:p w14:paraId="3B9C13A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Вид группы: (</w:t>
            </w:r>
            <w:r w:rsidRPr="007063DF">
              <w:rPr>
                <w:rFonts w:ascii="Times New Roman" w:hAnsi="Times New Roman"/>
                <w:i/>
                <w:sz w:val="24"/>
                <w:szCs w:val="24"/>
              </w:rPr>
              <w:t>терапевтическая; тренинговая</w:t>
            </w:r>
            <w:r w:rsidRPr="007063DF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развивающая;</w:t>
            </w:r>
            <w:r w:rsidRPr="007063DF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коррекционная; с применением метода расстановок, другое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344" w:type="dxa"/>
          </w:tcPr>
          <w:p w14:paraId="6DAA449B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6D9D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7A2C8D6A" w14:textId="77777777" w:rsidTr="00F05BD0">
        <w:trPr>
          <w:trHeight w:val="1152"/>
        </w:trPr>
        <w:tc>
          <w:tcPr>
            <w:tcW w:w="3970" w:type="dxa"/>
          </w:tcPr>
          <w:p w14:paraId="6CC23EC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Тип группы: (</w:t>
            </w:r>
            <w:r w:rsidRPr="007063DF">
              <w:rPr>
                <w:rFonts w:ascii="Times New Roman" w:hAnsi="Times New Roman"/>
                <w:i/>
                <w:sz w:val="24"/>
                <w:szCs w:val="24"/>
              </w:rPr>
              <w:t>детская, подростковая, детско-родительская, молодежная, супружеская, родительская, взрослая, другое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14:paraId="72EF2E1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7DB1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78B37053" w14:textId="77777777" w:rsidTr="00F05BD0">
        <w:trPr>
          <w:trHeight w:val="1152"/>
        </w:trPr>
        <w:tc>
          <w:tcPr>
            <w:tcW w:w="3970" w:type="dxa"/>
          </w:tcPr>
          <w:p w14:paraId="1A3A251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Место проведения группы и/или название организации; название группы (проекта)</w:t>
            </w:r>
          </w:p>
          <w:p w14:paraId="43AD36A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5611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B1F8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9345169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3EFCE" w14:textId="77777777" w:rsidR="00A51D86" w:rsidRPr="007063DF" w:rsidRDefault="00A51D86" w:rsidP="007F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90CBA" w14:textId="77777777" w:rsidR="00A51D86" w:rsidRPr="007063DF" w:rsidRDefault="00A51D86" w:rsidP="008C7BB0">
      <w:pPr>
        <w:jc w:val="center"/>
        <w:rPr>
          <w:rFonts w:ascii="Times New Roman" w:hAnsi="Times New Roman"/>
          <w:sz w:val="24"/>
          <w:szCs w:val="24"/>
        </w:rPr>
      </w:pPr>
    </w:p>
    <w:p w14:paraId="0599F6B1" w14:textId="77777777" w:rsidR="00A51D86" w:rsidRPr="007063DF" w:rsidRDefault="00A51D86" w:rsidP="008C7BB0">
      <w:pPr>
        <w:jc w:val="center"/>
        <w:rPr>
          <w:rFonts w:ascii="Times New Roman" w:hAnsi="Times New Roman"/>
          <w:sz w:val="24"/>
          <w:szCs w:val="24"/>
        </w:rPr>
      </w:pPr>
    </w:p>
    <w:p w14:paraId="7E99A3D6" w14:textId="77777777" w:rsidR="00A51D86" w:rsidRPr="007063DF" w:rsidRDefault="00A51D86" w:rsidP="008C7BB0">
      <w:pPr>
        <w:jc w:val="center"/>
        <w:rPr>
          <w:rFonts w:ascii="Times New Roman" w:hAnsi="Times New Roman"/>
          <w:sz w:val="24"/>
          <w:szCs w:val="24"/>
        </w:rPr>
      </w:pPr>
    </w:p>
    <w:p w14:paraId="672F4A24" w14:textId="77777777" w:rsidR="00A51D86" w:rsidRPr="007063DF" w:rsidRDefault="00A51D86">
      <w:pPr>
        <w:rPr>
          <w:rFonts w:ascii="Times New Roman" w:hAnsi="Times New Roman"/>
          <w:sz w:val="24"/>
          <w:szCs w:val="24"/>
        </w:rPr>
      </w:pPr>
      <w:r w:rsidRPr="007063DF">
        <w:rPr>
          <w:rFonts w:ascii="Times New Roman" w:hAnsi="Times New Roman"/>
          <w:sz w:val="24"/>
          <w:szCs w:val="24"/>
        </w:rPr>
        <w:br w:type="page"/>
      </w:r>
    </w:p>
    <w:p w14:paraId="1C3C3B98" w14:textId="77777777" w:rsidR="00A51D86" w:rsidRPr="007063DF" w:rsidRDefault="00A51D86" w:rsidP="008C7BB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t>Часть 1. Общие характеристики проекта: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5863"/>
      </w:tblGrid>
      <w:tr w:rsidR="00A51D86" w:rsidRPr="007063DF" w14:paraId="31353AEB" w14:textId="77777777" w:rsidTr="0018740A">
        <w:tc>
          <w:tcPr>
            <w:tcW w:w="4593" w:type="dxa"/>
          </w:tcPr>
          <w:p w14:paraId="4DC6FB0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Цель  проекта (группы), возможные этапы</w:t>
            </w:r>
          </w:p>
          <w:p w14:paraId="65982576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18E20061" w14:textId="77777777" w:rsidR="00A51D86" w:rsidRPr="007063DF" w:rsidRDefault="00A51D86" w:rsidP="007F5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3353DE4F" w14:textId="77777777" w:rsidTr="004560B3">
        <w:trPr>
          <w:trHeight w:val="2870"/>
        </w:trPr>
        <w:tc>
          <w:tcPr>
            <w:tcW w:w="4593" w:type="dxa"/>
          </w:tcPr>
          <w:p w14:paraId="62220D4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Задачи  (проекта) группы</w:t>
            </w:r>
          </w:p>
        </w:tc>
        <w:tc>
          <w:tcPr>
            <w:tcW w:w="5863" w:type="dxa"/>
          </w:tcPr>
          <w:p w14:paraId="4F63662E" w14:textId="77777777" w:rsidR="00A51D86" w:rsidRPr="007063DF" w:rsidRDefault="00A51D86" w:rsidP="005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132E7D1B" w14:textId="77777777" w:rsidTr="0018740A">
        <w:tc>
          <w:tcPr>
            <w:tcW w:w="4593" w:type="dxa"/>
          </w:tcPr>
          <w:p w14:paraId="3384503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Условия проведения группы (периодичность и продолжительность встреч; группа в городе или на интенсиве; платная или бесплатная для участников; + другая информация о внешних условиях).</w:t>
            </w:r>
          </w:p>
          <w:p w14:paraId="760748AA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107BA26A" w14:textId="77777777" w:rsidR="00A51D86" w:rsidRPr="007063DF" w:rsidRDefault="00A51D86" w:rsidP="0018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2126B56" w14:textId="77777777" w:rsidR="00A51D86" w:rsidRPr="007063DF" w:rsidRDefault="00A51D86" w:rsidP="0018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7ACB03D" w14:textId="77777777" w:rsidR="00A51D86" w:rsidRPr="007063DF" w:rsidRDefault="00A51D86" w:rsidP="00187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6F1E083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83EDEF3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EFBF68E" w14:textId="77777777" w:rsidR="00A51D86" w:rsidRPr="007063DF" w:rsidRDefault="00A51D86" w:rsidP="005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019C6583" w14:textId="77777777" w:rsidTr="0018740A">
        <w:tc>
          <w:tcPr>
            <w:tcW w:w="4593" w:type="dxa"/>
          </w:tcPr>
          <w:p w14:paraId="79822E4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Общая характеристика состава  и участников группы: (возраст участников, количество участников; группа с постоянным составом или с изменяющимся; есть ли параллельно другие формы работы; особенности здоровья участников).</w:t>
            </w:r>
          </w:p>
          <w:p w14:paraId="12363FD9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463C2A98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D3ADCFE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63CB299" w14:textId="77777777" w:rsidR="00A51D86" w:rsidRPr="007063DF" w:rsidRDefault="00A51D86" w:rsidP="005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4A01646A" w14:textId="77777777" w:rsidTr="0018740A">
        <w:trPr>
          <w:trHeight w:val="1386"/>
        </w:trPr>
        <w:tc>
          <w:tcPr>
            <w:tcW w:w="4593" w:type="dxa"/>
          </w:tcPr>
          <w:p w14:paraId="67EF027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Автор программы (если есть) и/или список литературы и других источников материалов, идей и упражнений для группы.</w:t>
            </w:r>
          </w:p>
          <w:p w14:paraId="573E920E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16760DF0" w14:textId="77777777" w:rsidR="00A51D86" w:rsidRPr="007063DF" w:rsidRDefault="00A51D86" w:rsidP="00561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1C2A1FF3" w14:textId="77777777" w:rsidTr="0018740A">
        <w:tc>
          <w:tcPr>
            <w:tcW w:w="4593" w:type="dxa"/>
          </w:tcPr>
          <w:p w14:paraId="3276012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Количество ведущих группы, их возраст и опыт работы. Если ведущих 2 или более – был ли опыт совместной работы (ко-терапии) до этого проекта.</w:t>
            </w:r>
          </w:p>
        </w:tc>
        <w:tc>
          <w:tcPr>
            <w:tcW w:w="5863" w:type="dxa"/>
          </w:tcPr>
          <w:p w14:paraId="74167241" w14:textId="77777777" w:rsidR="00A51D86" w:rsidRPr="007063DF" w:rsidRDefault="00A51D86" w:rsidP="007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719E392C" w14:textId="77777777" w:rsidTr="0018740A">
        <w:tc>
          <w:tcPr>
            <w:tcW w:w="4593" w:type="dxa"/>
          </w:tcPr>
          <w:p w14:paraId="17187C5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Проводил(и) ли ведущий(ие) аналогичные группы ранее? Если да – был(и) ли доволен(льны) результатами?</w:t>
            </w:r>
          </w:p>
        </w:tc>
        <w:tc>
          <w:tcPr>
            <w:tcW w:w="5863" w:type="dxa"/>
          </w:tcPr>
          <w:p w14:paraId="21666E32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39EA83EF" w14:textId="77777777" w:rsidTr="0018740A">
        <w:tc>
          <w:tcPr>
            <w:tcW w:w="4593" w:type="dxa"/>
          </w:tcPr>
          <w:p w14:paraId="5E0431F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Ожидания ведущего (ведущих) на начальном этапе</w:t>
            </w:r>
          </w:p>
          <w:p w14:paraId="61FE8B0E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7D29713F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076CE5E" w14:textId="77777777" w:rsidTr="0018740A">
        <w:tc>
          <w:tcPr>
            <w:tcW w:w="4593" w:type="dxa"/>
          </w:tcPr>
          <w:p w14:paraId="74D4400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Опасения ведущего (ведущих) на начальном этапе</w:t>
            </w:r>
          </w:p>
          <w:p w14:paraId="0DA8AB4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F83C2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63" w:type="dxa"/>
          </w:tcPr>
          <w:p w14:paraId="402E6F76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F32B865" w14:textId="77777777" w:rsidR="00453B54" w:rsidRDefault="00453B54" w:rsidP="00453B54">
      <w:pPr>
        <w:pStyle w:val="ListParagraph1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D7D771" w14:textId="184C38FB" w:rsidR="00A51D86" w:rsidRPr="007063DF" w:rsidRDefault="00A51D86" w:rsidP="00453B54">
      <w:pPr>
        <w:pStyle w:val="ListParagraph1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2. Данные об участниках группы: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80"/>
        <w:gridCol w:w="1980"/>
        <w:gridCol w:w="2520"/>
        <w:gridCol w:w="2070"/>
        <w:gridCol w:w="1800"/>
      </w:tblGrid>
      <w:tr w:rsidR="00A51D86" w:rsidRPr="007063DF" w14:paraId="76E72425" w14:textId="77777777" w:rsidTr="002F7667">
        <w:trPr>
          <w:trHeight w:val="2573"/>
        </w:trPr>
        <w:tc>
          <w:tcPr>
            <w:tcW w:w="1440" w:type="dxa"/>
          </w:tcPr>
          <w:p w14:paraId="0B710E7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</w:tcPr>
          <w:p w14:paraId="0B442A1F" w14:textId="542C2F47" w:rsidR="00A51D86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="00A51D86" w:rsidRPr="007063DF">
              <w:rPr>
                <w:rFonts w:ascii="Times New Roman" w:hAnsi="Times New Roman"/>
                <w:sz w:val="24"/>
                <w:szCs w:val="24"/>
              </w:rPr>
              <w:t>раст</w:t>
            </w:r>
          </w:p>
        </w:tc>
        <w:tc>
          <w:tcPr>
            <w:tcW w:w="1980" w:type="dxa"/>
          </w:tcPr>
          <w:p w14:paraId="5110A0A8" w14:textId="2C268716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Соц. активность, соц.</w:t>
            </w:r>
            <w:r w:rsidR="007F7B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2520" w:type="dxa"/>
          </w:tcPr>
          <w:p w14:paraId="05F02C1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Цели и задачи, запрос (для детских групп – запрос родителей или родственников).</w:t>
            </w:r>
          </w:p>
        </w:tc>
        <w:tc>
          <w:tcPr>
            <w:tcW w:w="2070" w:type="dxa"/>
          </w:tcPr>
          <w:p w14:paraId="69D941A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 xml:space="preserve">Примечания (особенности здоровья; участие в других терапевтических мероприятиях и посещение психотерапевта в настоящее время) </w:t>
            </w:r>
          </w:p>
        </w:tc>
        <w:tc>
          <w:tcPr>
            <w:tcW w:w="1800" w:type="dxa"/>
          </w:tcPr>
          <w:p w14:paraId="4EB7A94F" w14:textId="4CE0E638" w:rsidR="00A51D86" w:rsidRPr="007063DF" w:rsidRDefault="005B5620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</w:t>
            </w:r>
            <w:r w:rsidR="007449F6">
              <w:rPr>
                <w:rFonts w:ascii="Times New Roman" w:hAnsi="Times New Roman"/>
                <w:sz w:val="24"/>
                <w:szCs w:val="24"/>
              </w:rPr>
              <w:t>ствовал на заняти</w:t>
            </w:r>
            <w:r w:rsidR="00A51D86" w:rsidRPr="007063DF">
              <w:rPr>
                <w:rFonts w:ascii="Times New Roman" w:hAnsi="Times New Roman"/>
                <w:sz w:val="24"/>
                <w:szCs w:val="24"/>
              </w:rPr>
              <w:t>ях №</w:t>
            </w:r>
          </w:p>
        </w:tc>
      </w:tr>
      <w:tr w:rsidR="00A51D86" w:rsidRPr="007063DF" w14:paraId="2D27ECAE" w14:textId="77777777" w:rsidTr="002F7667">
        <w:trPr>
          <w:trHeight w:val="1008"/>
        </w:trPr>
        <w:tc>
          <w:tcPr>
            <w:tcW w:w="1440" w:type="dxa"/>
          </w:tcPr>
          <w:p w14:paraId="1C62A79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C400FC" w14:textId="77777777" w:rsidR="00A51D86" w:rsidRPr="007063DF" w:rsidRDefault="00A51D86" w:rsidP="007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666EB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B1E13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1984C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08581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71AAC38" w14:textId="77777777" w:rsidTr="002F7667">
        <w:trPr>
          <w:trHeight w:val="1008"/>
        </w:trPr>
        <w:tc>
          <w:tcPr>
            <w:tcW w:w="1440" w:type="dxa"/>
          </w:tcPr>
          <w:p w14:paraId="6FAF9AF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D8C1B5" w14:textId="77777777" w:rsidR="00A51D86" w:rsidRPr="007063DF" w:rsidRDefault="00A51D86" w:rsidP="0001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8C1DC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65F8A7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5037B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76800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0DB52E1" w14:textId="77777777" w:rsidTr="002F7667">
        <w:trPr>
          <w:trHeight w:val="1008"/>
        </w:trPr>
        <w:tc>
          <w:tcPr>
            <w:tcW w:w="1440" w:type="dxa"/>
          </w:tcPr>
          <w:p w14:paraId="454D96BE" w14:textId="77777777" w:rsidR="007F586E" w:rsidRPr="007063DF" w:rsidRDefault="007F586E" w:rsidP="007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CCBE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47C87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E3669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E44A8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0C37E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CA1D8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BDAF774" w14:textId="77777777" w:rsidTr="002F7667">
        <w:trPr>
          <w:trHeight w:val="1008"/>
        </w:trPr>
        <w:tc>
          <w:tcPr>
            <w:tcW w:w="1440" w:type="dxa"/>
          </w:tcPr>
          <w:p w14:paraId="09075A3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D50C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B0460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C01E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6259C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A1A22B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B3C6D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E0DF1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7775F63" w14:textId="77777777" w:rsidTr="002F7667">
        <w:trPr>
          <w:trHeight w:val="1008"/>
        </w:trPr>
        <w:tc>
          <w:tcPr>
            <w:tcW w:w="1440" w:type="dxa"/>
          </w:tcPr>
          <w:p w14:paraId="0A53FA4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5472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77FA2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3EF6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4F2D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A56F4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AA1D8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3C9D9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A764E6C" w14:textId="77777777" w:rsidTr="002F7667">
        <w:trPr>
          <w:trHeight w:val="1008"/>
        </w:trPr>
        <w:tc>
          <w:tcPr>
            <w:tcW w:w="1440" w:type="dxa"/>
          </w:tcPr>
          <w:p w14:paraId="79931A2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5F250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1D70A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77F6C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434C5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D599B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53042E2" w14:textId="77777777" w:rsidTr="002F7667">
        <w:trPr>
          <w:trHeight w:val="1008"/>
        </w:trPr>
        <w:tc>
          <w:tcPr>
            <w:tcW w:w="1440" w:type="dxa"/>
          </w:tcPr>
          <w:p w14:paraId="77AB2DB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7D04E2C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7DA3E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06594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9C73C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136C5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62" w:rsidRPr="007063DF" w14:paraId="3FB21DDD" w14:textId="77777777" w:rsidTr="002F7667">
        <w:trPr>
          <w:trHeight w:val="1008"/>
        </w:trPr>
        <w:tc>
          <w:tcPr>
            <w:tcW w:w="1440" w:type="dxa"/>
          </w:tcPr>
          <w:p w14:paraId="276F30C3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AE6095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BC39BB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2FF6950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780C9C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88A1C1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62" w:rsidRPr="007063DF" w14:paraId="40963134" w14:textId="77777777" w:rsidTr="002F7667">
        <w:trPr>
          <w:trHeight w:val="1008"/>
        </w:trPr>
        <w:tc>
          <w:tcPr>
            <w:tcW w:w="1440" w:type="dxa"/>
          </w:tcPr>
          <w:p w14:paraId="0435EAB1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794153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CBC964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FA0308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530D91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3C4E57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62" w:rsidRPr="007063DF" w14:paraId="417B07E7" w14:textId="77777777" w:rsidTr="002F7667">
        <w:trPr>
          <w:trHeight w:val="1008"/>
        </w:trPr>
        <w:tc>
          <w:tcPr>
            <w:tcW w:w="1440" w:type="dxa"/>
          </w:tcPr>
          <w:p w14:paraId="3C40C437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B4575C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88350B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467D1EB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ED0602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0C21D7" w14:textId="77777777" w:rsidR="007F7B62" w:rsidRPr="007063DF" w:rsidRDefault="007F7B62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BDA7C" w14:textId="03F7165A" w:rsidR="004560B3" w:rsidRDefault="004560B3" w:rsidP="00F05BD0">
      <w:pPr>
        <w:rPr>
          <w:rFonts w:ascii="Times New Roman" w:hAnsi="Times New Roman"/>
          <w:sz w:val="24"/>
          <w:szCs w:val="24"/>
          <w:u w:val="single"/>
        </w:rPr>
      </w:pPr>
    </w:p>
    <w:p w14:paraId="286E684B" w14:textId="0BF679D0" w:rsidR="00A51D86" w:rsidRPr="007063DF" w:rsidRDefault="00A51D86" w:rsidP="00E9206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3.1 Описания встреч: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5777"/>
      </w:tblGrid>
      <w:tr w:rsidR="00A51D86" w:rsidRPr="007063DF" w14:paraId="5C1D517E" w14:textId="77777777" w:rsidTr="004C40A2">
        <w:tc>
          <w:tcPr>
            <w:tcW w:w="4679" w:type="dxa"/>
          </w:tcPr>
          <w:p w14:paraId="2EA3C37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Номер встречи, дата, продолжительность:</w:t>
            </w:r>
          </w:p>
        </w:tc>
        <w:tc>
          <w:tcPr>
            <w:tcW w:w="5777" w:type="dxa"/>
          </w:tcPr>
          <w:p w14:paraId="5B8D706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E73340C" w14:textId="77777777" w:rsidTr="004C40A2">
        <w:tc>
          <w:tcPr>
            <w:tcW w:w="4679" w:type="dxa"/>
          </w:tcPr>
          <w:p w14:paraId="6BCC2C3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Ведуший(ие)</w:t>
            </w:r>
          </w:p>
        </w:tc>
        <w:tc>
          <w:tcPr>
            <w:tcW w:w="5777" w:type="dxa"/>
          </w:tcPr>
          <w:p w14:paraId="12C8DA8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8AC0645" w14:textId="77777777" w:rsidTr="004C40A2">
        <w:tc>
          <w:tcPr>
            <w:tcW w:w="4679" w:type="dxa"/>
          </w:tcPr>
          <w:p w14:paraId="64A0782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Состав участников (присутствовали); особенности рассадки</w:t>
            </w:r>
          </w:p>
        </w:tc>
        <w:tc>
          <w:tcPr>
            <w:tcW w:w="5777" w:type="dxa"/>
          </w:tcPr>
          <w:p w14:paraId="7B2DD75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407F761F" w14:textId="77777777" w:rsidTr="004C40A2">
        <w:tc>
          <w:tcPr>
            <w:tcW w:w="4679" w:type="dxa"/>
          </w:tcPr>
          <w:p w14:paraId="6A7945B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 xml:space="preserve">План занятия (начало, основная часть, завершение) </w:t>
            </w:r>
          </w:p>
          <w:p w14:paraId="4974E76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E5DC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1C01202" w14:textId="77777777" w:rsidR="00A51D86" w:rsidRPr="007063DF" w:rsidRDefault="00A51D86" w:rsidP="007F5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79E94B2" w14:textId="77777777" w:rsidTr="004C40A2">
        <w:tc>
          <w:tcPr>
            <w:tcW w:w="4679" w:type="dxa"/>
          </w:tcPr>
          <w:p w14:paraId="74E3613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Цели и задачи этой встречи, ее тема</w:t>
            </w:r>
          </w:p>
          <w:p w14:paraId="5215B00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50E109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C45C48F" w14:textId="77777777" w:rsidTr="004C40A2">
        <w:tc>
          <w:tcPr>
            <w:tcW w:w="4679" w:type="dxa"/>
          </w:tcPr>
          <w:p w14:paraId="09BB3A7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Фактический ход занятия (если отличался от плана)</w:t>
            </w:r>
          </w:p>
        </w:tc>
        <w:tc>
          <w:tcPr>
            <w:tcW w:w="5777" w:type="dxa"/>
          </w:tcPr>
          <w:p w14:paraId="6EBEE43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448A1CE" w14:textId="77777777" w:rsidTr="004560B3">
        <w:trPr>
          <w:trHeight w:val="1628"/>
        </w:trPr>
        <w:tc>
          <w:tcPr>
            <w:tcW w:w="4679" w:type="dxa"/>
          </w:tcPr>
          <w:p w14:paraId="0B926CC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Использованные игры, техники и упражнения (здесь могут быть даны только названия, а подробное описание с инструкцией – в части 5 после заключительной встречи):</w:t>
            </w:r>
          </w:p>
          <w:p w14:paraId="37EF2658" w14:textId="0A615840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ECDF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35162D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23B7F242" w14:textId="77777777" w:rsidTr="004C40A2">
        <w:tc>
          <w:tcPr>
            <w:tcW w:w="4679" w:type="dxa"/>
          </w:tcPr>
          <w:p w14:paraId="7173FFF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Необходимые материалы и инвентарь</w:t>
            </w:r>
          </w:p>
          <w:p w14:paraId="0A2EFC4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FD72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43EAE7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5AB57F0" w14:textId="77777777" w:rsidTr="004C40A2">
        <w:tc>
          <w:tcPr>
            <w:tcW w:w="4679" w:type="dxa"/>
          </w:tcPr>
          <w:p w14:paraId="62D59E8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r w:rsidRPr="007063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14:paraId="382F5EA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E528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0F18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22882" w14:textId="5981B6ED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6A28AE1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AB66C" w14:textId="77777777" w:rsidR="007F7B62" w:rsidRDefault="007F7B62" w:rsidP="00E9206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95952C8" w14:textId="2A4EE8EE" w:rsidR="00A51D86" w:rsidRPr="007063DF" w:rsidRDefault="00A51D86" w:rsidP="00E9206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t>Часть 3.2 Ключевые моменты в занятии и динамика состояния участников: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1"/>
        <w:gridCol w:w="5773"/>
      </w:tblGrid>
      <w:tr w:rsidR="00A51D86" w:rsidRPr="007063DF" w14:paraId="67A13B67" w14:textId="77777777" w:rsidTr="003145FF">
        <w:tc>
          <w:tcPr>
            <w:tcW w:w="4541" w:type="dxa"/>
          </w:tcPr>
          <w:p w14:paraId="42C965CC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Интервенции, общие и индивидуальные значимые темы, затронутые во время занятия*</w:t>
            </w:r>
          </w:p>
        </w:tc>
        <w:tc>
          <w:tcPr>
            <w:tcW w:w="5773" w:type="dxa"/>
          </w:tcPr>
          <w:p w14:paraId="43532437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6AA650E0" w14:textId="77777777" w:rsidTr="003145FF">
        <w:tc>
          <w:tcPr>
            <w:tcW w:w="4541" w:type="dxa"/>
          </w:tcPr>
          <w:p w14:paraId="2F70CE10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Эмоциональное состояние участников в ходе занятия*</w:t>
            </w:r>
          </w:p>
        </w:tc>
        <w:tc>
          <w:tcPr>
            <w:tcW w:w="5773" w:type="dxa"/>
          </w:tcPr>
          <w:p w14:paraId="159E0804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5B210FE1" w14:textId="77777777" w:rsidTr="003145FF">
        <w:tc>
          <w:tcPr>
            <w:tcW w:w="4541" w:type="dxa"/>
          </w:tcPr>
          <w:p w14:paraId="09798FE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 xml:space="preserve">Ролевые особенности участников группы: лидеры, </w:t>
            </w:r>
            <w:r w:rsidRPr="007063DF">
              <w:rPr>
                <w:rFonts w:ascii="Times New Roman" w:hAnsi="Times New Roman"/>
                <w:sz w:val="24"/>
                <w:szCs w:val="24"/>
                <w:u w:val="single"/>
              </w:rPr>
              <w:t>наблюдатели;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 xml:space="preserve"> «вулканы»; </w:t>
            </w:r>
            <w:r w:rsidRPr="007063DF">
              <w:rPr>
                <w:rFonts w:ascii="Times New Roman" w:hAnsi="Times New Roman"/>
                <w:sz w:val="24"/>
                <w:szCs w:val="24"/>
                <w:u w:val="single"/>
              </w:rPr>
              <w:t>«провокаторы</w:t>
            </w:r>
            <w:r w:rsidRPr="007063DF">
              <w:rPr>
                <w:rFonts w:ascii="Times New Roman" w:hAnsi="Times New Roman"/>
                <w:sz w:val="24"/>
                <w:szCs w:val="24"/>
              </w:rPr>
              <w:t>» и т.п.*</w:t>
            </w:r>
          </w:p>
        </w:tc>
        <w:tc>
          <w:tcPr>
            <w:tcW w:w="5773" w:type="dxa"/>
          </w:tcPr>
          <w:p w14:paraId="17921AF6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7553B0B1" w14:textId="77777777" w:rsidTr="003145FF">
        <w:tc>
          <w:tcPr>
            <w:tcW w:w="4541" w:type="dxa"/>
          </w:tcPr>
          <w:p w14:paraId="1E6B13A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включенности участников группы и другие особенности поведения в ходе занятия*</w:t>
            </w:r>
          </w:p>
          <w:p w14:paraId="0CDD397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18D1A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73" w:type="dxa"/>
          </w:tcPr>
          <w:p w14:paraId="56BEEB3F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6DE05CC1" w14:textId="77777777" w:rsidTr="003145FF">
        <w:tc>
          <w:tcPr>
            <w:tcW w:w="4541" w:type="dxa"/>
          </w:tcPr>
          <w:p w14:paraId="26AE6A3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Коммуникации участников группы друг с другом*</w:t>
            </w:r>
          </w:p>
          <w:p w14:paraId="0C2D99D3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73" w:type="dxa"/>
          </w:tcPr>
          <w:p w14:paraId="4C72DEF6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7F45946A" w14:textId="77777777" w:rsidTr="003145FF">
        <w:tc>
          <w:tcPr>
            <w:tcW w:w="4541" w:type="dxa"/>
          </w:tcPr>
          <w:p w14:paraId="53534CB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Коммуникации участников группы с ведущим*</w:t>
            </w:r>
          </w:p>
        </w:tc>
        <w:tc>
          <w:tcPr>
            <w:tcW w:w="5773" w:type="dxa"/>
          </w:tcPr>
          <w:p w14:paraId="3DB2612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7886915D" w14:textId="77777777" w:rsidTr="003145FF">
        <w:tc>
          <w:tcPr>
            <w:tcW w:w="4541" w:type="dxa"/>
          </w:tcPr>
          <w:p w14:paraId="2B5BADC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lastRenderedPageBreak/>
              <w:t>Обратная связь, важные комментарии и вопросы участников</w:t>
            </w:r>
          </w:p>
        </w:tc>
        <w:tc>
          <w:tcPr>
            <w:tcW w:w="5773" w:type="dxa"/>
          </w:tcPr>
          <w:p w14:paraId="772599B4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71873BF0" w14:textId="77777777" w:rsidTr="003145FF">
        <w:tc>
          <w:tcPr>
            <w:tcW w:w="4541" w:type="dxa"/>
          </w:tcPr>
          <w:p w14:paraId="5D838A1B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Эмоциональное состояние ведущего (ведущих) в ходе занятия. *</w:t>
            </w:r>
          </w:p>
        </w:tc>
        <w:tc>
          <w:tcPr>
            <w:tcW w:w="5773" w:type="dxa"/>
          </w:tcPr>
          <w:p w14:paraId="1A560840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4A6DF21E" w14:textId="77777777" w:rsidTr="003145FF">
        <w:tc>
          <w:tcPr>
            <w:tcW w:w="4541" w:type="dxa"/>
          </w:tcPr>
          <w:p w14:paraId="6C136B55" w14:textId="77777777" w:rsidR="00A51D86" w:rsidRPr="007063DF" w:rsidRDefault="00A51D86" w:rsidP="00F2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Если работает пара (и более) ведущих – особенности взаимодействия в ко-терапии*</w:t>
            </w:r>
          </w:p>
        </w:tc>
        <w:tc>
          <w:tcPr>
            <w:tcW w:w="5773" w:type="dxa"/>
          </w:tcPr>
          <w:p w14:paraId="4009938A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5AC5970E" w14:textId="77777777" w:rsidTr="003145FF">
        <w:tc>
          <w:tcPr>
            <w:tcW w:w="4541" w:type="dxa"/>
          </w:tcPr>
          <w:p w14:paraId="76EE52B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удовлетворенности ведущего (ведущих) занятием (в баллах от 1 до 10)*</w:t>
            </w:r>
          </w:p>
        </w:tc>
        <w:tc>
          <w:tcPr>
            <w:tcW w:w="5773" w:type="dxa"/>
          </w:tcPr>
          <w:p w14:paraId="2FE762C9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59E4F126" w14:textId="77777777" w:rsidTr="003145FF">
        <w:tc>
          <w:tcPr>
            <w:tcW w:w="4541" w:type="dxa"/>
          </w:tcPr>
          <w:p w14:paraId="6940CC5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Идеи, наблюдения, гипотезы и планы к следующей встрече</w:t>
            </w:r>
          </w:p>
          <w:p w14:paraId="75EC717B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773" w:type="dxa"/>
          </w:tcPr>
          <w:p w14:paraId="0ACA8541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666D4F9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2051D71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9472862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6A5FCFD9" w14:textId="77777777" w:rsidTr="003145FF">
        <w:tc>
          <w:tcPr>
            <w:tcW w:w="4541" w:type="dxa"/>
          </w:tcPr>
          <w:p w14:paraId="3F041C7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Другая важная информация</w:t>
            </w:r>
          </w:p>
        </w:tc>
        <w:tc>
          <w:tcPr>
            <w:tcW w:w="5773" w:type="dxa"/>
          </w:tcPr>
          <w:p w14:paraId="1BC4DD05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9C1B839" w14:textId="18586A35" w:rsidR="00A51D86" w:rsidRPr="007063DF" w:rsidRDefault="00A51D86" w:rsidP="00E92068">
      <w:pPr>
        <w:rPr>
          <w:rFonts w:ascii="Times New Roman" w:hAnsi="Times New Roman"/>
          <w:sz w:val="24"/>
          <w:szCs w:val="24"/>
        </w:rPr>
      </w:pPr>
      <w:r w:rsidRPr="007063DF">
        <w:rPr>
          <w:rFonts w:ascii="Times New Roman" w:hAnsi="Times New Roman"/>
          <w:sz w:val="24"/>
          <w:szCs w:val="24"/>
        </w:rPr>
        <w:t>*- далее интересует динамика этих факторов по ходу следующих занятий группы.</w:t>
      </w:r>
    </w:p>
    <w:p w14:paraId="6904EF74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F299363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72325B7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935EB6A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C61F5B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CD8D12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E5817A9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E478CBC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66FD53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834CA98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40D6A82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AB5A133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8DF0EAC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8FFD5D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EFE9713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804AB11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C5974A0" w14:textId="77777777" w:rsidR="004560B3" w:rsidRDefault="004560B3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6B9EA2B" w14:textId="5D350FF0" w:rsidR="004560B3" w:rsidRDefault="004560B3" w:rsidP="00453B54">
      <w:pPr>
        <w:rPr>
          <w:rFonts w:ascii="Times New Roman" w:hAnsi="Times New Roman"/>
          <w:sz w:val="24"/>
          <w:szCs w:val="24"/>
          <w:u w:val="single"/>
        </w:rPr>
      </w:pPr>
    </w:p>
    <w:p w14:paraId="57B15DBA" w14:textId="77777777" w:rsidR="00453B54" w:rsidRDefault="00453B54" w:rsidP="00453B54">
      <w:pPr>
        <w:rPr>
          <w:rFonts w:ascii="Times New Roman" w:hAnsi="Times New Roman"/>
          <w:sz w:val="24"/>
          <w:szCs w:val="24"/>
          <w:u w:val="single"/>
        </w:rPr>
      </w:pPr>
    </w:p>
    <w:p w14:paraId="47C54623" w14:textId="3F28AE77" w:rsidR="00A51D86" w:rsidRPr="007063DF" w:rsidRDefault="00A51D86" w:rsidP="008520A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4.1. Подведение итогов работы: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486"/>
      </w:tblGrid>
      <w:tr w:rsidR="00A51D86" w:rsidRPr="007063DF" w14:paraId="71E0E45C" w14:textId="77777777" w:rsidTr="004C40A2">
        <w:tc>
          <w:tcPr>
            <w:tcW w:w="3828" w:type="dxa"/>
          </w:tcPr>
          <w:p w14:paraId="762087F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Всего проведено встреч</w:t>
            </w:r>
          </w:p>
        </w:tc>
        <w:tc>
          <w:tcPr>
            <w:tcW w:w="6486" w:type="dxa"/>
          </w:tcPr>
          <w:p w14:paraId="590D64C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1B015E5" w14:textId="77777777" w:rsidTr="004C40A2">
        <w:tc>
          <w:tcPr>
            <w:tcW w:w="3828" w:type="dxa"/>
          </w:tcPr>
          <w:p w14:paraId="5BA5A01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Общее число участников группы</w:t>
            </w:r>
          </w:p>
        </w:tc>
        <w:tc>
          <w:tcPr>
            <w:tcW w:w="6486" w:type="dxa"/>
          </w:tcPr>
          <w:p w14:paraId="7BFBB08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721CB491" w14:textId="77777777" w:rsidTr="004C40A2">
        <w:tc>
          <w:tcPr>
            <w:tcW w:w="3828" w:type="dxa"/>
          </w:tcPr>
          <w:p w14:paraId="5B44A69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Основные этапы работы и результаты (с точки зрения ведущего(их) группы)</w:t>
            </w:r>
          </w:p>
          <w:p w14:paraId="73B6E13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BECD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94AA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2712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241C399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A2DD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640621EE" w14:textId="77777777" w:rsidTr="004C40A2">
        <w:tc>
          <w:tcPr>
            <w:tcW w:w="3828" w:type="dxa"/>
          </w:tcPr>
          <w:p w14:paraId="5248125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Основные результаты (со слов участников группы)</w:t>
            </w:r>
          </w:p>
          <w:p w14:paraId="31F5650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0D4C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04C2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3558CC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1E131FB1" w14:textId="77777777" w:rsidTr="004C40A2">
        <w:tc>
          <w:tcPr>
            <w:tcW w:w="3828" w:type="dxa"/>
          </w:tcPr>
          <w:p w14:paraId="5A50826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удовлетворенности ведущего этой работой: (в баллах от 1 до 10)</w:t>
            </w:r>
          </w:p>
        </w:tc>
        <w:tc>
          <w:tcPr>
            <w:tcW w:w="6486" w:type="dxa"/>
          </w:tcPr>
          <w:p w14:paraId="5DA856B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462C20E3" w14:textId="77777777" w:rsidTr="004C40A2">
        <w:tc>
          <w:tcPr>
            <w:tcW w:w="3828" w:type="dxa"/>
          </w:tcPr>
          <w:p w14:paraId="5EB39D2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удовлетворенности участников группы этой работой: (в баллах от 1 до 10)</w:t>
            </w:r>
          </w:p>
        </w:tc>
        <w:tc>
          <w:tcPr>
            <w:tcW w:w="6486" w:type="dxa"/>
          </w:tcPr>
          <w:p w14:paraId="2BA0781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BFB84D1" w14:textId="77777777" w:rsidTr="004C40A2">
        <w:tc>
          <w:tcPr>
            <w:tcW w:w="3828" w:type="dxa"/>
          </w:tcPr>
          <w:p w14:paraId="25F67B1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эффективности работы с точки зрения ведущего: (в баллах от 1 до 10)</w:t>
            </w:r>
          </w:p>
        </w:tc>
        <w:tc>
          <w:tcPr>
            <w:tcW w:w="6486" w:type="dxa"/>
          </w:tcPr>
          <w:p w14:paraId="7BDCAD9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BDCC8D6" w14:textId="77777777" w:rsidTr="004C40A2">
        <w:tc>
          <w:tcPr>
            <w:tcW w:w="3828" w:type="dxa"/>
          </w:tcPr>
          <w:p w14:paraId="5B232A8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Описание изменений в поведении и эмоциональном состоянии участников (друг с другом, с ведущим, с их слов  - вне группы; со слов родителей, родственников, педагогов, врачей и т.п.)</w:t>
            </w:r>
          </w:p>
          <w:p w14:paraId="6F24614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61B3C20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717B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51EB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859E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18345A2B" w14:textId="77777777" w:rsidTr="00FA0789">
        <w:trPr>
          <w:trHeight w:val="1101"/>
        </w:trPr>
        <w:tc>
          <w:tcPr>
            <w:tcW w:w="3828" w:type="dxa"/>
          </w:tcPr>
          <w:p w14:paraId="301160C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Рекомендации участникам группы</w:t>
            </w:r>
          </w:p>
          <w:p w14:paraId="25BAA47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0444FBF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41C08" w14:textId="77777777" w:rsidR="00A51D86" w:rsidRPr="007063DF" w:rsidRDefault="00A51D86" w:rsidP="00FA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62B234" w14:textId="676BF53E" w:rsidR="00FA0789" w:rsidRPr="007063DF" w:rsidRDefault="00FA0789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33AC2C68" w14:textId="12EF2D07" w:rsidR="003145FF" w:rsidRPr="007063DF" w:rsidRDefault="003145FF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7C9F1ABD" w14:textId="7ED1C383" w:rsidR="003145FF" w:rsidRPr="007063DF" w:rsidRDefault="003145FF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5046665C" w14:textId="37D1B54F" w:rsidR="003145FF" w:rsidRPr="007063DF" w:rsidRDefault="003145FF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03256208" w14:textId="4C2E8793" w:rsidR="003145FF" w:rsidRPr="007063DF" w:rsidRDefault="003145FF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3013F4DD" w14:textId="5D7E3B7A" w:rsidR="003145FF" w:rsidRDefault="003145FF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4EBCAFCE" w14:textId="77777777" w:rsidR="00F05BD0" w:rsidRPr="007063DF" w:rsidRDefault="00F05BD0" w:rsidP="003145FF">
      <w:pPr>
        <w:rPr>
          <w:rFonts w:ascii="Times New Roman" w:hAnsi="Times New Roman"/>
          <w:sz w:val="24"/>
          <w:szCs w:val="24"/>
          <w:u w:val="single"/>
        </w:rPr>
      </w:pPr>
    </w:p>
    <w:p w14:paraId="525B521A" w14:textId="0A4A7E33" w:rsidR="00FA0789" w:rsidRPr="007063DF" w:rsidRDefault="00FA0789" w:rsidP="00173ACD">
      <w:pPr>
        <w:rPr>
          <w:rFonts w:ascii="Times New Roman" w:hAnsi="Times New Roman"/>
          <w:sz w:val="24"/>
          <w:szCs w:val="24"/>
          <w:u w:val="single"/>
        </w:rPr>
      </w:pPr>
    </w:p>
    <w:p w14:paraId="146987CA" w14:textId="77777777" w:rsidR="00A51D86" w:rsidRPr="007063DF" w:rsidRDefault="00A51D86" w:rsidP="00AD798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4.2. Информация о родственниках/родителях участника: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1860"/>
        <w:gridCol w:w="1626"/>
        <w:gridCol w:w="1312"/>
        <w:gridCol w:w="1409"/>
        <w:gridCol w:w="1246"/>
        <w:gridCol w:w="1460"/>
      </w:tblGrid>
      <w:tr w:rsidR="00A51D86" w:rsidRPr="007063DF" w14:paraId="6279C864" w14:textId="77777777" w:rsidTr="004C40A2">
        <w:tc>
          <w:tcPr>
            <w:tcW w:w="1543" w:type="dxa"/>
          </w:tcPr>
          <w:p w14:paraId="2F8B09C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860" w:type="dxa"/>
          </w:tcPr>
          <w:p w14:paraId="0402F66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Знали ли родственники/роди-тели по группе/ целях и задачах проекта?</w:t>
            </w:r>
          </w:p>
        </w:tc>
        <w:tc>
          <w:tcPr>
            <w:tcW w:w="1626" w:type="dxa"/>
          </w:tcPr>
          <w:p w14:paraId="00B2ADF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Отношение родственников к проекту</w:t>
            </w:r>
          </w:p>
        </w:tc>
        <w:tc>
          <w:tcPr>
            <w:tcW w:w="1312" w:type="dxa"/>
          </w:tcPr>
          <w:p w14:paraId="61C8EEE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Степень включенности</w:t>
            </w:r>
          </w:p>
        </w:tc>
        <w:tc>
          <w:tcPr>
            <w:tcW w:w="1409" w:type="dxa"/>
          </w:tcPr>
          <w:p w14:paraId="74826F7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Давались ли задания родственникам участника?</w:t>
            </w:r>
          </w:p>
        </w:tc>
        <w:tc>
          <w:tcPr>
            <w:tcW w:w="1246" w:type="dxa"/>
          </w:tcPr>
          <w:p w14:paraId="4AFAC8C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Выполнялись ли эти задания?</w:t>
            </w:r>
          </w:p>
        </w:tc>
        <w:tc>
          <w:tcPr>
            <w:tcW w:w="1460" w:type="dxa"/>
          </w:tcPr>
          <w:p w14:paraId="11F4414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Были ли даны рекомендации и/или заключение?</w:t>
            </w:r>
          </w:p>
        </w:tc>
      </w:tr>
      <w:tr w:rsidR="00A51D86" w:rsidRPr="007063DF" w14:paraId="30B1DF3F" w14:textId="77777777" w:rsidTr="004C40A2">
        <w:tc>
          <w:tcPr>
            <w:tcW w:w="1543" w:type="dxa"/>
          </w:tcPr>
          <w:p w14:paraId="75097E9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B488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9D6F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92BA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CA90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6CE84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316CB6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C84D97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F97C84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CEA598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57969C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DDCF50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2146866" w14:textId="77777777" w:rsidTr="004C40A2">
        <w:tc>
          <w:tcPr>
            <w:tcW w:w="1543" w:type="dxa"/>
          </w:tcPr>
          <w:p w14:paraId="32CE407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BE12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8AF4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789C5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2B13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63FC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168EF9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1BBA06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604C27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FA53A9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0C60AF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89EE06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27D8380" w14:textId="77777777" w:rsidTr="004C40A2">
        <w:tc>
          <w:tcPr>
            <w:tcW w:w="1543" w:type="dxa"/>
          </w:tcPr>
          <w:p w14:paraId="73F5F0B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15AC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44F2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D29E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CD57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4F9B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FC94A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EDFCD3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ACFBAA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E394B9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715203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082BC4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E79C78D" w14:textId="77777777" w:rsidTr="004C40A2">
        <w:tc>
          <w:tcPr>
            <w:tcW w:w="1543" w:type="dxa"/>
          </w:tcPr>
          <w:p w14:paraId="142A969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F58E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2BA1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B26C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A9EB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8B6B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8D56BB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E91DC9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CC76A0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93BC06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451D17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1DDA11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DA73A9F" w14:textId="77777777" w:rsidTr="004C40A2">
        <w:tc>
          <w:tcPr>
            <w:tcW w:w="1543" w:type="dxa"/>
          </w:tcPr>
          <w:p w14:paraId="70E917A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E558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4553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50C45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49A3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E1AE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D4C179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B31003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1E26FC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6E74D3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289C64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A87FAA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4BCB0E11" w14:textId="77777777" w:rsidTr="004C40A2">
        <w:tc>
          <w:tcPr>
            <w:tcW w:w="1543" w:type="dxa"/>
          </w:tcPr>
          <w:p w14:paraId="5380C5D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31DDE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A03B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0D4A7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D850C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61FD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9CF2B2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BB85B8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A9C1F6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26CEE8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807C1E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CA5B2D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0E3C2EE9" w14:textId="77777777" w:rsidTr="004C40A2">
        <w:tc>
          <w:tcPr>
            <w:tcW w:w="1543" w:type="dxa"/>
          </w:tcPr>
          <w:p w14:paraId="47E776D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C7200D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55590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029B1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C1D8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4AC2A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7AD99F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9F8FA0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F9D32E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CB625D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2D5F722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57680E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056F8" w14:textId="77777777" w:rsidR="00A51D86" w:rsidRPr="007063DF" w:rsidRDefault="00A51D86" w:rsidP="00C37AB3">
      <w:pPr>
        <w:rPr>
          <w:rFonts w:ascii="Times New Roman" w:hAnsi="Times New Roman"/>
          <w:sz w:val="24"/>
          <w:szCs w:val="24"/>
        </w:rPr>
      </w:pPr>
    </w:p>
    <w:p w14:paraId="7A753604" w14:textId="77777777" w:rsidR="00A51D86" w:rsidRPr="007063DF" w:rsidRDefault="00A51D86" w:rsidP="00AD798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4.3. Анализ особенностей проекта в целом: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344"/>
      </w:tblGrid>
      <w:tr w:rsidR="00A51D86" w:rsidRPr="007063DF" w14:paraId="3559D1FC" w14:textId="77777777" w:rsidTr="004C40A2">
        <w:tc>
          <w:tcPr>
            <w:tcW w:w="3970" w:type="dxa"/>
          </w:tcPr>
          <w:p w14:paraId="7DA6340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Границы группы (открытые, закрытые, проницаемые)</w:t>
            </w:r>
          </w:p>
          <w:p w14:paraId="6C27FFFC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55944CF9" w14:textId="77777777" w:rsidR="00A51D86" w:rsidRPr="007063DF" w:rsidRDefault="00A51D86" w:rsidP="00087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51D86" w:rsidRPr="007063DF" w14:paraId="66EB044E" w14:textId="77777777" w:rsidTr="004C40A2">
        <w:tc>
          <w:tcPr>
            <w:tcW w:w="3970" w:type="dxa"/>
          </w:tcPr>
          <w:p w14:paraId="51D98F1B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Гласные и негласные правила группы</w:t>
            </w:r>
          </w:p>
          <w:p w14:paraId="2253E17E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06FE5AB8" w14:textId="77777777" w:rsidR="00FA0789" w:rsidRPr="007063DF" w:rsidRDefault="00FA0789" w:rsidP="00FA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6A1CE0D6" w14:textId="77777777" w:rsidTr="004C40A2">
        <w:tc>
          <w:tcPr>
            <w:tcW w:w="3970" w:type="dxa"/>
          </w:tcPr>
          <w:p w14:paraId="61111EC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Особенности вербальных и невербальных коммуникаций в группе и с ведущим, их динамика от первого до последнего занятия</w:t>
            </w:r>
          </w:p>
          <w:p w14:paraId="68D63DC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C45A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8A2AF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0CE5E207" w14:textId="77777777" w:rsidR="00FA0789" w:rsidRPr="007063DF" w:rsidRDefault="00FA0789" w:rsidP="00FA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7AC1B0DC" w14:textId="77777777" w:rsidTr="004C40A2">
        <w:tc>
          <w:tcPr>
            <w:tcW w:w="3970" w:type="dxa"/>
          </w:tcPr>
          <w:p w14:paraId="70EA57B8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Явные  и скрытые запросы участников</w:t>
            </w:r>
          </w:p>
          <w:p w14:paraId="69340FD9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0E82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6DE5B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7AED401E" w14:textId="77777777" w:rsidR="00FA0789" w:rsidRPr="007063DF" w:rsidRDefault="00FA0789" w:rsidP="00FA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32DA8AC8" w14:textId="77777777" w:rsidTr="004C40A2">
        <w:tc>
          <w:tcPr>
            <w:tcW w:w="3970" w:type="dxa"/>
          </w:tcPr>
          <w:p w14:paraId="73AAF2C3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Формы и выраженность сопротивления</w:t>
            </w:r>
          </w:p>
          <w:p w14:paraId="00301303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4F560A6B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67CED891" w14:textId="77777777" w:rsidTr="004C40A2">
        <w:tc>
          <w:tcPr>
            <w:tcW w:w="3970" w:type="dxa"/>
          </w:tcPr>
          <w:p w14:paraId="050AEFB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Ресурсы группы</w:t>
            </w:r>
          </w:p>
          <w:p w14:paraId="0F9A861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6CE96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02D1B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35CF2BC4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56650056" w14:textId="77777777" w:rsidTr="004C40A2">
        <w:tc>
          <w:tcPr>
            <w:tcW w:w="3970" w:type="dxa"/>
          </w:tcPr>
          <w:p w14:paraId="05570EC4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Особенности иерархии в группе</w:t>
            </w:r>
          </w:p>
          <w:p w14:paraId="77DE31BE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22273D3D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D86" w:rsidRPr="007063DF" w14:paraId="7BDCD7BF" w14:textId="77777777" w:rsidTr="00254D0C">
        <w:trPr>
          <w:trHeight w:val="827"/>
        </w:trPr>
        <w:tc>
          <w:tcPr>
            <w:tcW w:w="3970" w:type="dxa"/>
          </w:tcPr>
          <w:p w14:paraId="7BCABF67" w14:textId="77777777" w:rsidR="00A51D86" w:rsidRPr="007063DF" w:rsidRDefault="00A51D86" w:rsidP="004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DF">
              <w:rPr>
                <w:rFonts w:ascii="Times New Roman" w:hAnsi="Times New Roman"/>
                <w:sz w:val="24"/>
                <w:szCs w:val="24"/>
              </w:rPr>
              <w:t>Ключевые (значимые) темы группы</w:t>
            </w:r>
          </w:p>
          <w:p w14:paraId="2C1DBC4B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BCD560D" w14:textId="77777777" w:rsidR="00A51D86" w:rsidRPr="007063DF" w:rsidRDefault="00A51D86" w:rsidP="004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F6AEB2A" w14:textId="77777777" w:rsidR="00A51D86" w:rsidRPr="007063DF" w:rsidRDefault="00A51D86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44" w:type="dxa"/>
          </w:tcPr>
          <w:p w14:paraId="23CC9E2D" w14:textId="77777777" w:rsidR="00F405AD" w:rsidRPr="007063DF" w:rsidRDefault="00F405AD" w:rsidP="00F40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DAB74" w14:textId="77777777" w:rsidR="00A51D86" w:rsidRPr="007063DF" w:rsidRDefault="00A51D86" w:rsidP="00AD798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8B75EBA" w14:textId="77777777" w:rsidR="00A51D86" w:rsidRPr="007063DF" w:rsidRDefault="00A51D86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0DB9DA64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2DFBF97C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369EC4A4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03EAA312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5B7E94B2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221B627B" w14:textId="2FF44C90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4A2A0D00" w14:textId="4A4186ED" w:rsidR="003145FF" w:rsidRPr="007063DF" w:rsidRDefault="003145FF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4EE20857" w14:textId="77777777" w:rsidR="003145FF" w:rsidRPr="007063DF" w:rsidRDefault="003145FF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0F9DDF27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3686A62C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66A1B901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65433F17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5FD84C7D" w14:textId="77777777" w:rsidR="00F405AD" w:rsidRPr="007063DF" w:rsidRDefault="00F405AD" w:rsidP="00C37AB3">
      <w:pPr>
        <w:pStyle w:val="ListParagraph1"/>
        <w:rPr>
          <w:rFonts w:ascii="Times New Roman" w:hAnsi="Times New Roman"/>
          <w:sz w:val="24"/>
          <w:szCs w:val="24"/>
        </w:rPr>
      </w:pPr>
    </w:p>
    <w:p w14:paraId="07FB5046" w14:textId="273738A8" w:rsidR="00A51D86" w:rsidRPr="007063DF" w:rsidRDefault="00A51D86" w:rsidP="00AD385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063DF">
        <w:rPr>
          <w:rFonts w:ascii="Times New Roman" w:hAnsi="Times New Roman"/>
          <w:sz w:val="24"/>
          <w:szCs w:val="24"/>
          <w:u w:val="single"/>
        </w:rPr>
        <w:lastRenderedPageBreak/>
        <w:t>Часть 5. Список основных использованных техник, игр, упражнений:</w:t>
      </w:r>
    </w:p>
    <w:p w14:paraId="0C853F41" w14:textId="77777777" w:rsidR="006C40D8" w:rsidRPr="007F586E" w:rsidRDefault="006C40D8" w:rsidP="006C40D8">
      <w:pPr>
        <w:numPr>
          <w:ilvl w:val="0"/>
          <w:numId w:val="11"/>
        </w:numPr>
        <w:rPr>
          <w:rFonts w:ascii="Times New Roman" w:hAnsi="Times New Roman"/>
          <w:u w:val="single"/>
        </w:rPr>
      </w:pPr>
    </w:p>
    <w:sectPr w:rsidR="006C40D8" w:rsidRPr="007F586E" w:rsidSect="003145FF">
      <w:headerReference w:type="default" r:id="rId7"/>
      <w:footerReference w:type="default" r:id="rId8"/>
      <w:pgSz w:w="11906" w:h="16838"/>
      <w:pgMar w:top="567" w:right="850" w:bottom="1134" w:left="1701" w:header="17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C086" w14:textId="77777777" w:rsidR="00F321C9" w:rsidRDefault="00F321C9" w:rsidP="005051E7">
      <w:pPr>
        <w:spacing w:after="0" w:line="240" w:lineRule="auto"/>
      </w:pPr>
      <w:r>
        <w:separator/>
      </w:r>
    </w:p>
  </w:endnote>
  <w:endnote w:type="continuationSeparator" w:id="0">
    <w:p w14:paraId="49179DD2" w14:textId="77777777" w:rsidR="00F321C9" w:rsidRDefault="00F321C9" w:rsidP="005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199" w14:textId="77777777" w:rsidR="00A51D86" w:rsidRDefault="00A51D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7BCC">
      <w:rPr>
        <w:noProof/>
      </w:rPr>
      <w:t>1</w:t>
    </w:r>
    <w:r>
      <w:fldChar w:fldCharType="end"/>
    </w:r>
  </w:p>
  <w:p w14:paraId="567AB73C" w14:textId="77777777" w:rsidR="00A51D86" w:rsidRDefault="00A51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4061" w14:textId="77777777" w:rsidR="00F321C9" w:rsidRDefault="00F321C9" w:rsidP="005051E7">
      <w:pPr>
        <w:spacing w:after="0" w:line="240" w:lineRule="auto"/>
      </w:pPr>
      <w:r>
        <w:separator/>
      </w:r>
    </w:p>
  </w:footnote>
  <w:footnote w:type="continuationSeparator" w:id="0">
    <w:p w14:paraId="29B8E5CC" w14:textId="77777777" w:rsidR="00F321C9" w:rsidRDefault="00F321C9" w:rsidP="005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E0F6F" w14:textId="77777777" w:rsidR="003145FF" w:rsidRPr="003145FF" w:rsidRDefault="002F7667" w:rsidP="003145FF">
    <w:pPr>
      <w:spacing w:after="0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>
      <w:rPr>
        <w:rFonts w:ascii="Times New Roman" w:hAnsi="Times New Roman"/>
        <w:noProof/>
        <w:color w:val="1F3864" w:themeColor="accent1" w:themeShade="80"/>
        <w:sz w:val="20"/>
        <w:szCs w:val="20"/>
        <w:lang w:val="en-GB" w:eastAsia="ru-RU"/>
      </w:rPr>
      <w:object w:dxaOrig="1440" w:dyaOrig="1440" w14:anchorId="45B2D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pt;margin-top:1.3pt;width:56.9pt;height:78.5pt;z-index:-251658240;mso-wrap-edited:f;mso-width-percent:0;mso-height-percent:0;mso-position-horizontal-relative:text;mso-position-vertical-relative:text;mso-width-percent:0;mso-height-percent:0" wrapcoords="12039 0 10269 502 7790 3014 7790 4019 2833 8037 1416 9795 0 12056 -354 13563 -354 16577 2479 20595 6374 21349 10269 21349 14518 21349 15226 21349 18767 20093 21600 16074 21600 6028 20892 4772 15580 251 14872 0 12039 0">
          <v:imagedata r:id="rId1" o:title=""/>
        </v:shape>
        <o:OLEObject Type="Embed" ProgID="CorelDraw.Graphic.7" ShapeID="_x0000_s1025" DrawAspect="Content" ObjectID="_1611663012" r:id="rId2"/>
      </w:object>
    </w:r>
    <w:r w:rsidR="003145FF" w:rsidRPr="003145FF">
      <w:rPr>
        <w:rFonts w:ascii="Times New Roman" w:hAnsi="Times New Roman"/>
        <w:b/>
        <w:i/>
        <w:color w:val="1F3864"/>
        <w:spacing w:val="10"/>
        <w:sz w:val="20"/>
        <w:szCs w:val="20"/>
      </w:rPr>
      <w:t>Автономная некоммерческая организация</w:t>
    </w:r>
  </w:p>
  <w:p w14:paraId="08E2D3BF" w14:textId="77777777" w:rsidR="003145FF" w:rsidRPr="003145FF" w:rsidRDefault="003145FF" w:rsidP="003145FF">
    <w:pPr>
      <w:spacing w:after="0" w:line="240" w:lineRule="auto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 w:rsidRPr="003145FF">
      <w:rPr>
        <w:rFonts w:ascii="Times New Roman" w:hAnsi="Times New Roman"/>
        <w:b/>
        <w:i/>
        <w:color w:val="1F3864"/>
        <w:spacing w:val="10"/>
        <w:sz w:val="20"/>
        <w:szCs w:val="20"/>
      </w:rPr>
      <w:t>«ИНСТИТУТ ИНТЕГРАТИВНОЙ СЕМЕЙНОЙ ТЕРАПИИ»</w:t>
    </w:r>
  </w:p>
  <w:p w14:paraId="00E1F645" w14:textId="77777777" w:rsidR="003145FF" w:rsidRPr="003145FF" w:rsidRDefault="003145FF" w:rsidP="003145FF">
    <w:pPr>
      <w:spacing w:after="0" w:line="240" w:lineRule="auto"/>
      <w:jc w:val="center"/>
      <w:rPr>
        <w:rFonts w:ascii="Times New Roman" w:hAnsi="Times New Roman"/>
        <w:b/>
        <w:i/>
        <w:color w:val="1F3864"/>
        <w:spacing w:val="10"/>
        <w:sz w:val="20"/>
        <w:szCs w:val="20"/>
      </w:rPr>
    </w:pPr>
    <w:r w:rsidRPr="003145FF">
      <w:rPr>
        <w:rFonts w:ascii="Times New Roman" w:hAnsi="Times New Roman"/>
        <w:b/>
        <w:i/>
        <w:noProof/>
        <w:color w:val="4472C4"/>
        <w:spacing w:val="1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4FF0BC" wp14:editId="6FD3299F">
              <wp:simplePos x="0" y="0"/>
              <wp:positionH relativeFrom="column">
                <wp:posOffset>1656759</wp:posOffset>
              </wp:positionH>
              <wp:positionV relativeFrom="paragraph">
                <wp:posOffset>42283</wp:posOffset>
              </wp:positionV>
              <wp:extent cx="2623382" cy="0"/>
              <wp:effectExtent l="0" t="0" r="184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23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8AA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3.35pt" to="33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" strokecolor="#4472c4 [3204]" strokeweight=".5pt">
              <v:stroke joinstyle="miter"/>
            </v:line>
          </w:pict>
        </mc:Fallback>
      </mc:AlternateContent>
    </w:r>
  </w:p>
  <w:p w14:paraId="77B16B29" w14:textId="77777777" w:rsidR="003145FF" w:rsidRPr="003145FF" w:rsidRDefault="002F7667" w:rsidP="003145FF">
    <w:pPr>
      <w:spacing w:after="0" w:line="240" w:lineRule="auto"/>
      <w:jc w:val="center"/>
      <w:rPr>
        <w:rStyle w:val="Hyperlink"/>
        <w:rFonts w:ascii="Times New Roman" w:hAnsi="Times New Roman"/>
        <w:b/>
        <w:color w:val="1F3864"/>
        <w:sz w:val="20"/>
        <w:szCs w:val="20"/>
      </w:rPr>
    </w:pPr>
    <w:hyperlink r:id="rId3" w:history="1"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www.familyland.ru</w:t>
      </w:r>
    </w:hyperlink>
    <w:r w:rsidR="003145FF" w:rsidRPr="003145FF">
      <w:rPr>
        <w:rStyle w:val="Hyperlink"/>
        <w:rFonts w:ascii="Times New Roman" w:hAnsi="Times New Roman"/>
        <w:b/>
        <w:color w:val="1F3864"/>
        <w:sz w:val="20"/>
        <w:szCs w:val="20"/>
      </w:rPr>
      <w:t xml:space="preserve"> / </w:t>
    </w:r>
    <w:r w:rsidR="003145FF" w:rsidRPr="003145FF">
      <w:rPr>
        <w:rFonts w:ascii="Times New Roman" w:hAnsi="Times New Roman"/>
        <w:b/>
        <w:color w:val="1F3864"/>
        <w:sz w:val="20"/>
        <w:szCs w:val="20"/>
      </w:rPr>
      <w:t xml:space="preserve">+7(495)772-00-21 / </w:t>
    </w:r>
    <w:hyperlink r:id="rId4" w:history="1"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familyland</w:t>
      </w:r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@</w:t>
      </w:r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yandex</w:t>
      </w:r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</w:rPr>
        <w:t>.</w:t>
      </w:r>
      <w:r w:rsidR="003145FF" w:rsidRPr="003145FF">
        <w:rPr>
          <w:rStyle w:val="Hyperlink"/>
          <w:rFonts w:ascii="Times New Roman" w:hAnsi="Times New Roman"/>
          <w:b/>
          <w:color w:val="1F3864"/>
          <w:sz w:val="20"/>
          <w:szCs w:val="20"/>
          <w:lang w:val="en-US"/>
        </w:rPr>
        <w:t>ru</w:t>
      </w:r>
    </w:hyperlink>
  </w:p>
  <w:p w14:paraId="6C6909A4" w14:textId="77777777" w:rsidR="003145FF" w:rsidRPr="003145FF" w:rsidRDefault="003145FF" w:rsidP="003145FF">
    <w:pPr>
      <w:spacing w:after="0" w:line="240" w:lineRule="auto"/>
      <w:jc w:val="center"/>
      <w:rPr>
        <w:rFonts w:ascii="Times New Roman" w:hAnsi="Times New Roman"/>
        <w:color w:val="1F3864"/>
        <w:sz w:val="20"/>
        <w:szCs w:val="20"/>
      </w:rPr>
    </w:pPr>
    <w:r w:rsidRPr="003145FF">
      <w:rPr>
        <w:rFonts w:ascii="Times New Roman" w:hAnsi="Times New Roman"/>
        <w:color w:val="1F3864"/>
        <w:sz w:val="20"/>
        <w:szCs w:val="20"/>
      </w:rPr>
      <w:t>ИНН 7736204944 / КПП 773601001 / ОГРН 1037739031637</w:t>
    </w:r>
  </w:p>
  <w:p w14:paraId="14A3C6CD" w14:textId="77777777" w:rsidR="003145FF" w:rsidRPr="003145FF" w:rsidRDefault="003145FF" w:rsidP="003145FF">
    <w:pPr>
      <w:spacing w:after="0" w:line="240" w:lineRule="auto"/>
      <w:jc w:val="center"/>
      <w:rPr>
        <w:rFonts w:ascii="Times New Roman" w:hAnsi="Times New Roman"/>
        <w:color w:val="1F3864"/>
        <w:sz w:val="20"/>
        <w:szCs w:val="20"/>
      </w:rPr>
    </w:pPr>
    <w:r w:rsidRPr="003145FF">
      <w:rPr>
        <w:rFonts w:ascii="Times New Roman" w:hAnsi="Times New Roman"/>
        <w:color w:val="1F3864"/>
        <w:sz w:val="20"/>
        <w:szCs w:val="20"/>
      </w:rPr>
      <w:t>Лицензия 77Л01№0007179 рег. №036364 от 23 июля 2015 г.</w:t>
    </w:r>
  </w:p>
  <w:p w14:paraId="68343CBD" w14:textId="77777777" w:rsidR="00A51D86" w:rsidRDefault="00A5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28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20EF"/>
    <w:multiLevelType w:val="hybridMultilevel"/>
    <w:tmpl w:val="2A4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2F51AC"/>
    <w:multiLevelType w:val="hybridMultilevel"/>
    <w:tmpl w:val="770A5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357BD"/>
    <w:multiLevelType w:val="hybridMultilevel"/>
    <w:tmpl w:val="88C8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04D"/>
    <w:multiLevelType w:val="hybridMultilevel"/>
    <w:tmpl w:val="E6EC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F6DD0"/>
    <w:multiLevelType w:val="hybridMultilevel"/>
    <w:tmpl w:val="5FF2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5B2AD8"/>
    <w:multiLevelType w:val="hybridMultilevel"/>
    <w:tmpl w:val="D2D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713BF"/>
    <w:multiLevelType w:val="hybridMultilevel"/>
    <w:tmpl w:val="D42E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2FCE"/>
    <w:multiLevelType w:val="hybridMultilevel"/>
    <w:tmpl w:val="42C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A09E9"/>
    <w:multiLevelType w:val="multilevel"/>
    <w:tmpl w:val="D36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77CE4"/>
    <w:multiLevelType w:val="hybridMultilevel"/>
    <w:tmpl w:val="F9C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BB0"/>
    <w:rsid w:val="00017F42"/>
    <w:rsid w:val="00072E35"/>
    <w:rsid w:val="00085415"/>
    <w:rsid w:val="00087BCC"/>
    <w:rsid w:val="000A59E0"/>
    <w:rsid w:val="001000AA"/>
    <w:rsid w:val="00144431"/>
    <w:rsid w:val="00152961"/>
    <w:rsid w:val="0017037B"/>
    <w:rsid w:val="00173ACD"/>
    <w:rsid w:val="00183B8C"/>
    <w:rsid w:val="0018481D"/>
    <w:rsid w:val="0018740A"/>
    <w:rsid w:val="001B1693"/>
    <w:rsid w:val="00254D0C"/>
    <w:rsid w:val="002C2E95"/>
    <w:rsid w:val="002F7667"/>
    <w:rsid w:val="002F7D93"/>
    <w:rsid w:val="003145FF"/>
    <w:rsid w:val="0041645A"/>
    <w:rsid w:val="004217F5"/>
    <w:rsid w:val="00453B54"/>
    <w:rsid w:val="004560B3"/>
    <w:rsid w:val="00482062"/>
    <w:rsid w:val="004870D3"/>
    <w:rsid w:val="004C40A2"/>
    <w:rsid w:val="005051E7"/>
    <w:rsid w:val="00561F76"/>
    <w:rsid w:val="00572020"/>
    <w:rsid w:val="00577E40"/>
    <w:rsid w:val="005843F6"/>
    <w:rsid w:val="005B5620"/>
    <w:rsid w:val="005C6842"/>
    <w:rsid w:val="00647615"/>
    <w:rsid w:val="006603DE"/>
    <w:rsid w:val="006C40D8"/>
    <w:rsid w:val="00705FF0"/>
    <w:rsid w:val="007063DF"/>
    <w:rsid w:val="00706B17"/>
    <w:rsid w:val="00715F54"/>
    <w:rsid w:val="00730190"/>
    <w:rsid w:val="007449F6"/>
    <w:rsid w:val="00752E60"/>
    <w:rsid w:val="00781B67"/>
    <w:rsid w:val="007C3342"/>
    <w:rsid w:val="007F586E"/>
    <w:rsid w:val="007F7B62"/>
    <w:rsid w:val="00841C28"/>
    <w:rsid w:val="008520A0"/>
    <w:rsid w:val="008773DF"/>
    <w:rsid w:val="008C7BB0"/>
    <w:rsid w:val="00900326"/>
    <w:rsid w:val="00921F35"/>
    <w:rsid w:val="009809DB"/>
    <w:rsid w:val="009C550B"/>
    <w:rsid w:val="009E36C9"/>
    <w:rsid w:val="00A51D86"/>
    <w:rsid w:val="00A52F41"/>
    <w:rsid w:val="00A92A36"/>
    <w:rsid w:val="00AA544A"/>
    <w:rsid w:val="00AC3927"/>
    <w:rsid w:val="00AD3852"/>
    <w:rsid w:val="00AD7988"/>
    <w:rsid w:val="00B420A7"/>
    <w:rsid w:val="00B900AA"/>
    <w:rsid w:val="00BE3B89"/>
    <w:rsid w:val="00C02674"/>
    <w:rsid w:val="00C37AB3"/>
    <w:rsid w:val="00C6606D"/>
    <w:rsid w:val="00C84DB3"/>
    <w:rsid w:val="00CA50C1"/>
    <w:rsid w:val="00CD3484"/>
    <w:rsid w:val="00CF06FD"/>
    <w:rsid w:val="00D5187D"/>
    <w:rsid w:val="00DA3BE8"/>
    <w:rsid w:val="00DE4AD6"/>
    <w:rsid w:val="00DF2810"/>
    <w:rsid w:val="00E321ED"/>
    <w:rsid w:val="00E92068"/>
    <w:rsid w:val="00E92426"/>
    <w:rsid w:val="00E94A3E"/>
    <w:rsid w:val="00EA1F08"/>
    <w:rsid w:val="00EB11E1"/>
    <w:rsid w:val="00EB21D2"/>
    <w:rsid w:val="00F05BD0"/>
    <w:rsid w:val="00F261F0"/>
    <w:rsid w:val="00F321C9"/>
    <w:rsid w:val="00F405AD"/>
    <w:rsid w:val="00FA0789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79D06A24"/>
  <w14:defaultImageDpi w14:val="300"/>
  <w15:chartTrackingRefBased/>
  <w15:docId w15:val="{13D77A25-C0DE-4D46-926D-84DF0363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FF0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Heading1">
    <w:name w:val="heading 1"/>
    <w:basedOn w:val="Normal"/>
    <w:qFormat/>
    <w:locked/>
    <w:rsid w:val="00715F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BB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rsid w:val="008C7BB0"/>
    <w:pPr>
      <w:ind w:left="720"/>
      <w:contextualSpacing/>
    </w:pPr>
  </w:style>
  <w:style w:type="paragraph" w:styleId="Header">
    <w:name w:val="header"/>
    <w:basedOn w:val="Normal"/>
    <w:link w:val="HeaderChar"/>
    <w:rsid w:val="005051E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locked/>
    <w:rsid w:val="005051E7"/>
    <w:rPr>
      <w:rFonts w:ascii="Times New Roman" w:hAnsi="Times New Roman" w:cs="Times New Roman"/>
      <w:sz w:val="24"/>
      <w:szCs w:val="24"/>
      <w:lang w:val="en-US" w:eastAsia="x-none"/>
    </w:rPr>
  </w:style>
  <w:style w:type="character" w:styleId="Hyperlink">
    <w:name w:val="Hyperlink"/>
    <w:rsid w:val="005051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51E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7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720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qFormat/>
    <w:locked/>
    <w:rsid w:val="0071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milyland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familylan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Регистрационная карта группы (РКГ)</vt:lpstr>
    </vt:vector>
  </TitlesOfParts>
  <Company/>
  <LinksUpToDate>false</LinksUpToDate>
  <CharactersWithSpaces>4979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http://www.familyland.ru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карта группы (РКГ)</dc:title>
  <dc:subject/>
  <dc:creator>Shchedrinskiy</dc:creator>
  <cp:keywords/>
  <cp:lastModifiedBy>Ilya Feldman</cp:lastModifiedBy>
  <cp:revision>21</cp:revision>
  <dcterms:created xsi:type="dcterms:W3CDTF">2019-02-14T17:57:00Z</dcterms:created>
  <dcterms:modified xsi:type="dcterms:W3CDTF">2019-02-14T20:23:00Z</dcterms:modified>
</cp:coreProperties>
</file>